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8CEFB" w14:textId="350F943E" w:rsidR="00756E30" w:rsidRPr="00D06B73" w:rsidRDefault="00756E30" w:rsidP="00756E30">
      <w:pPr>
        <w:rPr>
          <w:rFonts w:ascii="Arial" w:hAnsi="Arial" w:cs="Arial"/>
          <w:sz w:val="24"/>
          <w:szCs w:val="24"/>
        </w:rPr>
      </w:pPr>
      <w:bookmarkStart w:id="0" w:name="_GoBack"/>
      <w:r w:rsidRPr="00D06B73">
        <w:rPr>
          <w:rFonts w:ascii="Arial" w:hAnsi="Arial" w:cs="Arial"/>
          <w:sz w:val="24"/>
          <w:szCs w:val="24"/>
        </w:rPr>
        <w:t>Deep Meditation Practices</w:t>
      </w:r>
    </w:p>
    <w:p w14:paraId="31B6CC31" w14:textId="4D0C15DB" w:rsidR="00EC7959" w:rsidRPr="00D06B73" w:rsidRDefault="00D90409" w:rsidP="00756E30">
      <w:pPr>
        <w:rPr>
          <w:rFonts w:ascii="Arial" w:hAnsi="Arial" w:cs="Arial"/>
          <w:sz w:val="24"/>
          <w:szCs w:val="24"/>
        </w:rPr>
      </w:pPr>
      <w:r w:rsidRPr="00D06B73">
        <w:rPr>
          <w:rFonts w:ascii="Arial" w:hAnsi="Arial" w:cs="Arial"/>
          <w:sz w:val="24"/>
          <w:szCs w:val="24"/>
        </w:rPr>
        <w:t>As you advance further into meditation practices and become familiar with basic meditation, there may come a time when you want to go to the next step. This often begins with longer sessions, then may include deeper meditation. Here are some ways to practice deep meditation when you get to intermediate or advanced levels.</w:t>
      </w:r>
    </w:p>
    <w:p w14:paraId="63AF3DDC" w14:textId="4CD2180B" w:rsidR="00865C2C" w:rsidRPr="00D06B73" w:rsidRDefault="00865C2C" w:rsidP="00756E30">
      <w:pPr>
        <w:rPr>
          <w:rFonts w:ascii="Arial" w:hAnsi="Arial" w:cs="Arial"/>
          <w:b/>
          <w:sz w:val="24"/>
          <w:szCs w:val="24"/>
        </w:rPr>
      </w:pPr>
      <w:r w:rsidRPr="00D06B73">
        <w:rPr>
          <w:rFonts w:ascii="Arial" w:hAnsi="Arial" w:cs="Arial"/>
          <w:b/>
          <w:sz w:val="24"/>
          <w:szCs w:val="24"/>
        </w:rPr>
        <w:t>Meditate After Doing Yoga</w:t>
      </w:r>
    </w:p>
    <w:p w14:paraId="32F1410D" w14:textId="61E3D47F" w:rsidR="009B4E2D" w:rsidRPr="00D06B73" w:rsidRDefault="009B4E2D" w:rsidP="00756E30">
      <w:pPr>
        <w:rPr>
          <w:rFonts w:ascii="Arial" w:hAnsi="Arial" w:cs="Arial"/>
          <w:sz w:val="24"/>
          <w:szCs w:val="24"/>
        </w:rPr>
      </w:pPr>
      <w:r w:rsidRPr="00D06B73">
        <w:rPr>
          <w:rFonts w:ascii="Arial" w:hAnsi="Arial" w:cs="Arial"/>
          <w:sz w:val="24"/>
          <w:szCs w:val="24"/>
        </w:rPr>
        <w:t>To start with deep meditation, there are some basics you should know. To</w:t>
      </w:r>
      <w:r w:rsidR="000E6625" w:rsidRPr="00D06B73">
        <w:rPr>
          <w:rFonts w:ascii="Arial" w:hAnsi="Arial" w:cs="Arial"/>
          <w:sz w:val="24"/>
          <w:szCs w:val="24"/>
        </w:rPr>
        <w:t xml:space="preserve"> </w:t>
      </w:r>
      <w:r w:rsidRPr="00D06B73">
        <w:rPr>
          <w:rFonts w:ascii="Arial" w:hAnsi="Arial" w:cs="Arial"/>
          <w:sz w:val="24"/>
          <w:szCs w:val="24"/>
        </w:rPr>
        <w:t>start with, timing does make</w:t>
      </w:r>
      <w:r w:rsidR="000E6625" w:rsidRPr="00D06B73">
        <w:rPr>
          <w:rFonts w:ascii="Arial" w:hAnsi="Arial" w:cs="Arial"/>
          <w:sz w:val="24"/>
          <w:szCs w:val="24"/>
        </w:rPr>
        <w:t xml:space="preserve"> </w:t>
      </w:r>
      <w:r w:rsidRPr="00D06B73">
        <w:rPr>
          <w:rFonts w:ascii="Arial" w:hAnsi="Arial" w:cs="Arial"/>
          <w:sz w:val="24"/>
          <w:szCs w:val="24"/>
        </w:rPr>
        <w:t>a big difference. With this type of meditation, you aren’t just dedicating a few minutes a day to it, so you should really make sure you have enough time and that you don’t have any outside distractions while practicing. If you do yoga each day, meditation for deep meditation should come after yoga. Yoga puts you in the perfect place to really center yourself</w:t>
      </w:r>
      <w:r w:rsidR="000E6625" w:rsidRPr="00D06B73">
        <w:rPr>
          <w:rFonts w:ascii="Arial" w:hAnsi="Arial" w:cs="Arial"/>
          <w:sz w:val="24"/>
          <w:szCs w:val="24"/>
        </w:rPr>
        <w:t xml:space="preserve"> and continue with those important breathing exercises.</w:t>
      </w:r>
    </w:p>
    <w:p w14:paraId="0331F84F" w14:textId="5E321840" w:rsidR="00865C2C" w:rsidRPr="00D06B73" w:rsidRDefault="00865C2C" w:rsidP="00756E30">
      <w:pPr>
        <w:rPr>
          <w:rFonts w:ascii="Arial" w:hAnsi="Arial" w:cs="Arial"/>
          <w:b/>
          <w:sz w:val="24"/>
          <w:szCs w:val="24"/>
        </w:rPr>
      </w:pPr>
      <w:r w:rsidRPr="00D06B73">
        <w:rPr>
          <w:rFonts w:ascii="Arial" w:hAnsi="Arial" w:cs="Arial"/>
          <w:b/>
          <w:sz w:val="24"/>
          <w:szCs w:val="24"/>
        </w:rPr>
        <w:t>Use the Right Meditation Technique</w:t>
      </w:r>
    </w:p>
    <w:p w14:paraId="42D9475C" w14:textId="3C7A95EE" w:rsidR="007C6646" w:rsidRPr="00D06B73" w:rsidRDefault="00D03FE6" w:rsidP="00756E30">
      <w:pPr>
        <w:rPr>
          <w:rFonts w:ascii="Arial" w:hAnsi="Arial" w:cs="Arial"/>
          <w:sz w:val="24"/>
          <w:szCs w:val="24"/>
        </w:rPr>
      </w:pPr>
      <w:r w:rsidRPr="00D06B73">
        <w:rPr>
          <w:rFonts w:ascii="Arial" w:hAnsi="Arial" w:cs="Arial"/>
          <w:sz w:val="24"/>
          <w:szCs w:val="24"/>
        </w:rPr>
        <w:t>If you are trying to force yourself to try meditation and getting frustrated with it, it will be hard to do traditional med</w:t>
      </w:r>
      <w:r w:rsidR="001E27D0" w:rsidRPr="00D06B73">
        <w:rPr>
          <w:rFonts w:ascii="Arial" w:hAnsi="Arial" w:cs="Arial"/>
          <w:sz w:val="24"/>
          <w:szCs w:val="24"/>
        </w:rPr>
        <w:t>i</w:t>
      </w:r>
      <w:r w:rsidRPr="00D06B73">
        <w:rPr>
          <w:rFonts w:ascii="Arial" w:hAnsi="Arial" w:cs="Arial"/>
          <w:sz w:val="24"/>
          <w:szCs w:val="24"/>
        </w:rPr>
        <w:t xml:space="preserve">tation, let alone reach a deep meditative state. You need to first learn basic yoga practices, beginning with the deep breathing and proper posture. What this does </w:t>
      </w:r>
      <w:r w:rsidR="001E27D0" w:rsidRPr="00D06B73">
        <w:rPr>
          <w:rFonts w:ascii="Arial" w:hAnsi="Arial" w:cs="Arial"/>
          <w:sz w:val="24"/>
          <w:szCs w:val="24"/>
        </w:rPr>
        <w:t>is activate your parasympathetic nervous system, so that your mind is clear and calm when your breathing and body is calm. Once you reach this state, you can then further work on deep meditation.</w:t>
      </w:r>
    </w:p>
    <w:p w14:paraId="3A3E1595" w14:textId="2824E1B6" w:rsidR="00865C2C" w:rsidRPr="00D06B73" w:rsidRDefault="00865C2C" w:rsidP="00756E30">
      <w:pPr>
        <w:rPr>
          <w:rFonts w:ascii="Arial" w:hAnsi="Arial" w:cs="Arial"/>
          <w:b/>
          <w:sz w:val="24"/>
          <w:szCs w:val="24"/>
        </w:rPr>
      </w:pPr>
      <w:r w:rsidRPr="00D06B73">
        <w:rPr>
          <w:rFonts w:ascii="Arial" w:hAnsi="Arial" w:cs="Arial"/>
          <w:b/>
          <w:sz w:val="24"/>
          <w:szCs w:val="24"/>
        </w:rPr>
        <w:t>Don’t Push Yourself Too Hard</w:t>
      </w:r>
    </w:p>
    <w:p w14:paraId="29F3DBE9" w14:textId="34F79EDA" w:rsidR="003D6BE4" w:rsidRPr="00D06B73" w:rsidRDefault="003D6BE4" w:rsidP="00756E30">
      <w:pPr>
        <w:rPr>
          <w:rFonts w:ascii="Arial" w:hAnsi="Arial" w:cs="Arial"/>
          <w:sz w:val="24"/>
          <w:szCs w:val="24"/>
        </w:rPr>
      </w:pPr>
      <w:r w:rsidRPr="00D06B73">
        <w:rPr>
          <w:rFonts w:ascii="Arial" w:hAnsi="Arial" w:cs="Arial"/>
          <w:sz w:val="24"/>
          <w:szCs w:val="24"/>
        </w:rPr>
        <w:t>Deep meditation is done best with intention and practice, and it is not something you can do overnight. You probably already know this, but while it is good to practice meditation and move forward to learning more deep meditation techniques, you shouldn’t push yourself too hard. Gradual progression of a meditation practice is important just like anything else new that you learn.</w:t>
      </w:r>
    </w:p>
    <w:p w14:paraId="50BB450E" w14:textId="1A95DCBA" w:rsidR="00865C2C" w:rsidRPr="00D06B73" w:rsidRDefault="00865C2C" w:rsidP="00756E30">
      <w:pPr>
        <w:rPr>
          <w:rFonts w:ascii="Arial" w:hAnsi="Arial" w:cs="Arial"/>
          <w:b/>
          <w:sz w:val="24"/>
          <w:szCs w:val="24"/>
        </w:rPr>
      </w:pPr>
      <w:r w:rsidRPr="00D06B73">
        <w:rPr>
          <w:rFonts w:ascii="Arial" w:hAnsi="Arial" w:cs="Arial"/>
          <w:b/>
          <w:sz w:val="24"/>
          <w:szCs w:val="24"/>
        </w:rPr>
        <w:t>Try Using Mala Beads</w:t>
      </w:r>
    </w:p>
    <w:p w14:paraId="089D233D" w14:textId="648265BD" w:rsidR="00914922" w:rsidRPr="00D06B73" w:rsidRDefault="003D6BE4">
      <w:pPr>
        <w:rPr>
          <w:rFonts w:ascii="Arial" w:hAnsi="Arial" w:cs="Arial"/>
          <w:sz w:val="24"/>
          <w:szCs w:val="24"/>
        </w:rPr>
      </w:pPr>
      <w:r w:rsidRPr="00D06B73">
        <w:rPr>
          <w:rFonts w:ascii="Arial" w:hAnsi="Arial" w:cs="Arial"/>
          <w:sz w:val="24"/>
          <w:szCs w:val="24"/>
        </w:rPr>
        <w:t>As far as tools or accessories that can help with deep meditation, consider using some mala beads. These beads are similar to prayer beads, where you hold them in your hands to help tame your mind when you are trying to meditate. The concept is that if you feel like just breathing is not helping you to get to the right frame of mind for deep meditation, you focus on the beads in your hand instead. Think about their shape, size, smoothness, their temperature, and how they move around in your hands. It is a wonderful way to re-focus and stay mindful.</w:t>
      </w:r>
    </w:p>
    <w:bookmarkEnd w:id="0"/>
    <w:p w14:paraId="7985DDCC" w14:textId="77777777" w:rsidR="003D6BE4" w:rsidRPr="00D06B73" w:rsidRDefault="003D6BE4">
      <w:pPr>
        <w:rPr>
          <w:rFonts w:ascii="Arial" w:hAnsi="Arial" w:cs="Arial"/>
          <w:b/>
          <w:sz w:val="24"/>
          <w:szCs w:val="24"/>
        </w:rPr>
      </w:pPr>
    </w:p>
    <w:sectPr w:rsidR="003D6BE4" w:rsidRPr="00D06B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4A6F3D"/>
    <w:multiLevelType w:val="multilevel"/>
    <w:tmpl w:val="8CB80D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5B7574"/>
    <w:multiLevelType w:val="multilevel"/>
    <w:tmpl w:val="76A2C2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30"/>
    <w:rsid w:val="000E58B6"/>
    <w:rsid w:val="000E6625"/>
    <w:rsid w:val="00107F6B"/>
    <w:rsid w:val="001E27D0"/>
    <w:rsid w:val="003D6BE4"/>
    <w:rsid w:val="006E4483"/>
    <w:rsid w:val="00756E30"/>
    <w:rsid w:val="007C6646"/>
    <w:rsid w:val="00865C2C"/>
    <w:rsid w:val="008A2370"/>
    <w:rsid w:val="00914922"/>
    <w:rsid w:val="009B4E2D"/>
    <w:rsid w:val="00A23696"/>
    <w:rsid w:val="00B34F68"/>
    <w:rsid w:val="00D03FE6"/>
    <w:rsid w:val="00D06B73"/>
    <w:rsid w:val="00D90409"/>
    <w:rsid w:val="00EC7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6B3E5"/>
  <w15:chartTrackingRefBased/>
  <w15:docId w15:val="{E1BB6868-2910-4835-972E-7970AA4F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E30"/>
  </w:style>
  <w:style w:type="paragraph" w:styleId="Heading2">
    <w:name w:val="heading 2"/>
    <w:basedOn w:val="Normal"/>
    <w:link w:val="Heading2Char"/>
    <w:uiPriority w:val="9"/>
    <w:qFormat/>
    <w:rsid w:val="006E44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E44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448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E44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6E4483"/>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6E4483"/>
    <w:rPr>
      <w:b/>
      <w:bCs/>
    </w:rPr>
  </w:style>
  <w:style w:type="character" w:styleId="Emphasis">
    <w:name w:val="Emphasis"/>
    <w:basedOn w:val="DefaultParagraphFont"/>
    <w:uiPriority w:val="20"/>
    <w:qFormat/>
    <w:rsid w:val="006E4483"/>
    <w:rPr>
      <w:i/>
      <w:iCs/>
    </w:rPr>
  </w:style>
  <w:style w:type="character" w:styleId="Hyperlink">
    <w:name w:val="Hyperlink"/>
    <w:basedOn w:val="DefaultParagraphFont"/>
    <w:uiPriority w:val="99"/>
    <w:semiHidden/>
    <w:unhideWhenUsed/>
    <w:rsid w:val="00914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298360">
      <w:bodyDiv w:val="1"/>
      <w:marLeft w:val="0"/>
      <w:marRight w:val="0"/>
      <w:marTop w:val="0"/>
      <w:marBottom w:val="0"/>
      <w:divBdr>
        <w:top w:val="none" w:sz="0" w:space="0" w:color="auto"/>
        <w:left w:val="none" w:sz="0" w:space="0" w:color="auto"/>
        <w:bottom w:val="none" w:sz="0" w:space="0" w:color="auto"/>
        <w:right w:val="none" w:sz="0" w:space="0" w:color="auto"/>
      </w:divBdr>
    </w:div>
    <w:div w:id="675498889">
      <w:bodyDiv w:val="1"/>
      <w:marLeft w:val="0"/>
      <w:marRight w:val="0"/>
      <w:marTop w:val="0"/>
      <w:marBottom w:val="0"/>
      <w:divBdr>
        <w:top w:val="none" w:sz="0" w:space="0" w:color="auto"/>
        <w:left w:val="none" w:sz="0" w:space="0" w:color="auto"/>
        <w:bottom w:val="none" w:sz="0" w:space="0" w:color="auto"/>
        <w:right w:val="none" w:sz="0" w:space="0" w:color="auto"/>
      </w:divBdr>
      <w:divsChild>
        <w:div w:id="25179192">
          <w:marLeft w:val="0"/>
          <w:marRight w:val="0"/>
          <w:marTop w:val="0"/>
          <w:marBottom w:val="0"/>
          <w:divBdr>
            <w:top w:val="none" w:sz="0" w:space="0" w:color="auto"/>
            <w:left w:val="none" w:sz="0" w:space="0" w:color="auto"/>
            <w:bottom w:val="none" w:sz="0" w:space="0" w:color="auto"/>
            <w:right w:val="none" w:sz="0" w:space="0" w:color="auto"/>
          </w:divBdr>
          <w:divsChild>
            <w:div w:id="161363388">
              <w:marLeft w:val="0"/>
              <w:marRight w:val="0"/>
              <w:marTop w:val="0"/>
              <w:marBottom w:val="0"/>
              <w:divBdr>
                <w:top w:val="none" w:sz="0" w:space="0" w:color="auto"/>
                <w:left w:val="none" w:sz="0" w:space="0" w:color="auto"/>
                <w:bottom w:val="none" w:sz="0" w:space="0" w:color="auto"/>
                <w:right w:val="none" w:sz="0" w:space="0" w:color="auto"/>
              </w:divBdr>
            </w:div>
          </w:divsChild>
        </w:div>
        <w:div w:id="1175651109">
          <w:marLeft w:val="0"/>
          <w:marRight w:val="0"/>
          <w:marTop w:val="0"/>
          <w:marBottom w:val="0"/>
          <w:divBdr>
            <w:top w:val="none" w:sz="0" w:space="0" w:color="auto"/>
            <w:left w:val="none" w:sz="0" w:space="0" w:color="auto"/>
            <w:bottom w:val="none" w:sz="0" w:space="0" w:color="auto"/>
            <w:right w:val="none" w:sz="0" w:space="0" w:color="auto"/>
          </w:divBdr>
          <w:divsChild>
            <w:div w:id="129285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355085">
      <w:bodyDiv w:val="1"/>
      <w:marLeft w:val="0"/>
      <w:marRight w:val="0"/>
      <w:marTop w:val="0"/>
      <w:marBottom w:val="0"/>
      <w:divBdr>
        <w:top w:val="none" w:sz="0" w:space="0" w:color="auto"/>
        <w:left w:val="none" w:sz="0" w:space="0" w:color="auto"/>
        <w:bottom w:val="none" w:sz="0" w:space="0" w:color="auto"/>
        <w:right w:val="none" w:sz="0" w:space="0" w:color="auto"/>
      </w:divBdr>
      <w:divsChild>
        <w:div w:id="1680622866">
          <w:marLeft w:val="0"/>
          <w:marRight w:val="0"/>
          <w:marTop w:val="0"/>
          <w:marBottom w:val="0"/>
          <w:divBdr>
            <w:top w:val="none" w:sz="0" w:space="0" w:color="auto"/>
            <w:left w:val="none" w:sz="0" w:space="0" w:color="auto"/>
            <w:bottom w:val="none" w:sz="0" w:space="0" w:color="auto"/>
            <w:right w:val="none" w:sz="0" w:space="0" w:color="auto"/>
          </w:divBdr>
          <w:divsChild>
            <w:div w:id="719936451">
              <w:marLeft w:val="0"/>
              <w:marRight w:val="0"/>
              <w:marTop w:val="0"/>
              <w:marBottom w:val="0"/>
              <w:divBdr>
                <w:top w:val="none" w:sz="0" w:space="0" w:color="auto"/>
                <w:left w:val="none" w:sz="0" w:space="0" w:color="auto"/>
                <w:bottom w:val="none" w:sz="0" w:space="0" w:color="auto"/>
                <w:right w:val="none" w:sz="0" w:space="0" w:color="auto"/>
              </w:divBdr>
            </w:div>
          </w:divsChild>
        </w:div>
        <w:div w:id="105933519">
          <w:marLeft w:val="0"/>
          <w:marRight w:val="0"/>
          <w:marTop w:val="0"/>
          <w:marBottom w:val="0"/>
          <w:divBdr>
            <w:top w:val="none" w:sz="0" w:space="0" w:color="auto"/>
            <w:left w:val="none" w:sz="0" w:space="0" w:color="auto"/>
            <w:bottom w:val="none" w:sz="0" w:space="0" w:color="auto"/>
            <w:right w:val="none" w:sz="0" w:space="0" w:color="auto"/>
          </w:divBdr>
          <w:divsChild>
            <w:div w:id="147129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16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2018-06-01T18:35:00Z</dcterms:created>
  <dcterms:modified xsi:type="dcterms:W3CDTF">2018-06-03T21:34:00Z</dcterms:modified>
</cp:coreProperties>
</file>